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01BE3" w14:textId="77777777" w:rsidR="00BF5CF3" w:rsidRDefault="00BF5CF3"/>
    <w:sectPr w:rsidR="00BF5C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FAE"/>
    <w:rsid w:val="0053141F"/>
    <w:rsid w:val="005A4A3A"/>
    <w:rsid w:val="006203EC"/>
    <w:rsid w:val="006C21E5"/>
    <w:rsid w:val="00717448"/>
    <w:rsid w:val="008D1FAE"/>
    <w:rsid w:val="00A86DD1"/>
    <w:rsid w:val="00BF5CF3"/>
    <w:rsid w:val="00DE465F"/>
    <w:rsid w:val="00F5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3C0F909"/>
  <w15:chartTrackingRefBased/>
  <w15:docId w15:val="{9E9D45BD-6326-9C4A-8795-95A11F5A6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D1F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D1F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D1FA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D1FA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D1FA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D1FA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D1FA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D1FA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D1FA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D1F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D1F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D1F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D1FA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D1FA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D1FA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D1FA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D1FA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D1FA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D1F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D1F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D1FA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D1F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D1FAE"/>
    <w:pPr>
      <w:spacing w:before="160" w:after="160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D1FA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D1FA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D1FA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D1F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D1FA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D1F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Elias Tavares de Vasconcelos Filho</dc:creator>
  <cp:keywords/>
  <dc:description/>
  <cp:lastModifiedBy>Elias Tavares de Vasconcelos Filho</cp:lastModifiedBy>
  <cp:revision>1</cp:revision>
  <dcterms:created xsi:type="dcterms:W3CDTF">2026-07-03T19:50:00Z</dcterms:created>
  <dcterms:modified xsi:type="dcterms:W3CDTF">2026-07-03T19:51:00Z</dcterms:modified>
</cp:coreProperties>
</file>